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8F72C3" w:rsidP="00F54467">
      <w:pPr>
        <w:jc w:val="center"/>
        <w:rPr>
          <w:rFonts w:ascii="Arial" w:hAnsi="Arial" w:cs="Arial"/>
        </w:rPr>
      </w:pPr>
      <w:r>
        <w:rPr>
          <w:noProof/>
        </w:rPr>
        <w:drawing>
          <wp:anchor distT="0" distB="0" distL="114300" distR="114300" simplePos="0" relativeHeight="251658752" behindDoc="1" locked="0" layoutInCell="1" allowOverlap="1">
            <wp:simplePos x="0" y="0"/>
            <wp:positionH relativeFrom="column">
              <wp:posOffset>3450700</wp:posOffset>
            </wp:positionH>
            <wp:positionV relativeFrom="paragraph">
              <wp:posOffset>137713</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p>
    <w:p w:rsidR="00473C46" w:rsidRDefault="00473C46" w:rsidP="00473C46">
      <w:pPr>
        <w:rPr>
          <w:rFonts w:ascii="Arial" w:hAnsi="Arial" w:cs="Arial"/>
          <w:b/>
          <w:sz w:val="28"/>
          <w:szCs w:val="28"/>
        </w:rPr>
      </w:pPr>
    </w:p>
    <w:p w:rsidR="00F54467" w:rsidRPr="00F54467" w:rsidRDefault="00F54467" w:rsidP="00473C46">
      <w:pPr>
        <w:rPr>
          <w:rFonts w:ascii="Arial" w:hAnsi="Arial" w:cs="Arial"/>
          <w:b/>
          <w:sz w:val="28"/>
          <w:szCs w:val="28"/>
        </w:rPr>
      </w:pPr>
      <w:r w:rsidRPr="00F54467">
        <w:rPr>
          <w:rFonts w:ascii="Arial" w:hAnsi="Arial" w:cs="Arial"/>
          <w:b/>
          <w:sz w:val="28"/>
          <w:szCs w:val="28"/>
        </w:rPr>
        <w:t>Official Entry Form</w:t>
      </w:r>
      <w:r w:rsidR="00026E6C" w:rsidRPr="00026E6C">
        <w:rPr>
          <w:noProof/>
          <w:lang w:eastAsia="en-GB"/>
        </w:rPr>
        <w:t xml:space="preserve"> </w:t>
      </w:r>
    </w:p>
    <w:p w:rsidR="00F54467" w:rsidRPr="00F54467" w:rsidRDefault="00F54467" w:rsidP="00F54467">
      <w:pPr>
        <w:rPr>
          <w:rFonts w:ascii="Arial" w:hAnsi="Arial" w:cs="Arial"/>
          <w:sz w:val="28"/>
          <w:szCs w:val="28"/>
        </w:rPr>
      </w:pPr>
      <w:bookmarkStart w:id="0" w:name="_GoBack"/>
      <w:r w:rsidRPr="00BF7E77">
        <w:rPr>
          <w:rFonts w:ascii="Arial" w:hAnsi="Arial" w:cs="Arial"/>
          <w:b/>
          <w:sz w:val="28"/>
          <w:szCs w:val="28"/>
        </w:rPr>
        <w:t>Category:</w:t>
      </w:r>
      <w:r w:rsidR="00671B3E">
        <w:rPr>
          <w:rFonts w:ascii="Arial" w:hAnsi="Arial" w:cs="Arial"/>
          <w:sz w:val="28"/>
          <w:szCs w:val="28"/>
        </w:rPr>
        <w:t xml:space="preserve"> </w:t>
      </w:r>
      <w:r w:rsidR="00B75567">
        <w:rPr>
          <w:rFonts w:ascii="Arial" w:hAnsi="Arial" w:cs="Arial"/>
          <w:sz w:val="28"/>
          <w:szCs w:val="28"/>
        </w:rPr>
        <w:t>Employer of the Year</w:t>
      </w:r>
    </w:p>
    <w:bookmarkEnd w:id="0"/>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DB744E" w:rsidRDefault="00DB744E" w:rsidP="00473C46">
      <w:pPr>
        <w:jc w:val="both"/>
        <w:rPr>
          <w:rFonts w:ascii="Arial" w:hAnsi="Arial" w:cs="Arial"/>
          <w:noProof/>
          <w:lang w:eastAsia="en-GB"/>
        </w:rPr>
      </w:pPr>
      <w:r w:rsidRPr="00B75567">
        <w:rPr>
          <w:rFonts w:ascii="Arial" w:hAnsi="Arial" w:cs="Arial"/>
          <w:noProof/>
          <w:lang w:eastAsia="en-GB"/>
        </w:rPr>
        <w:t xml:space="preserve">This Award will go to the organisation that can best demonstrate how </w:t>
      </w:r>
      <w:r>
        <w:rPr>
          <w:rFonts w:ascii="Arial" w:hAnsi="Arial" w:cs="Arial"/>
          <w:noProof/>
          <w:lang w:eastAsia="en-GB"/>
        </w:rPr>
        <w:t xml:space="preserve">it </w:t>
      </w:r>
      <w:r w:rsidRPr="00B75567">
        <w:rPr>
          <w:rFonts w:ascii="Arial" w:hAnsi="Arial" w:cs="Arial"/>
          <w:noProof/>
          <w:lang w:eastAsia="en-GB"/>
        </w:rPr>
        <w:t>has created a stimulating and supportive workplace, with a well-motivated, well-trained</w:t>
      </w:r>
      <w:r w:rsidR="00FE4DD6">
        <w:rPr>
          <w:rFonts w:ascii="Arial" w:hAnsi="Arial" w:cs="Arial"/>
          <w:noProof/>
          <w:lang w:eastAsia="en-GB"/>
        </w:rPr>
        <w:t xml:space="preserve"> and ambitious </w:t>
      </w:r>
      <w:r w:rsidRPr="00B75567">
        <w:rPr>
          <w:rFonts w:ascii="Arial" w:hAnsi="Arial" w:cs="Arial"/>
          <w:noProof/>
          <w:lang w:eastAsia="en-GB"/>
        </w:rPr>
        <w:t>workforce. Judges will look for evidence of</w:t>
      </w:r>
      <w:r w:rsidR="00FE4DD6">
        <w:rPr>
          <w:rFonts w:ascii="Arial" w:hAnsi="Arial" w:cs="Arial"/>
          <w:noProof/>
          <w:lang w:eastAsia="en-GB"/>
        </w:rPr>
        <w:t xml:space="preserve"> investment in people, and </w:t>
      </w:r>
      <w:r w:rsidRPr="00B75567">
        <w:rPr>
          <w:rFonts w:ascii="Arial" w:hAnsi="Arial" w:cs="Arial"/>
          <w:noProof/>
          <w:lang w:eastAsia="en-GB"/>
        </w:rPr>
        <w:t>how employees are engaged in strategic goals an</w:t>
      </w:r>
      <w:r w:rsidR="00FE4DD6">
        <w:rPr>
          <w:rFonts w:ascii="Arial" w:hAnsi="Arial" w:cs="Arial"/>
          <w:noProof/>
          <w:lang w:eastAsia="en-GB"/>
        </w:rPr>
        <w:t>d company value, plus</w:t>
      </w:r>
      <w:r w:rsidRPr="00B75567">
        <w:rPr>
          <w:rFonts w:ascii="Arial" w:hAnsi="Arial" w:cs="Arial"/>
          <w:noProof/>
          <w:lang w:eastAsia="en-GB"/>
        </w:rPr>
        <w:t xml:space="preserve"> the impact this has had on commercial performance.</w:t>
      </w:r>
      <w:r>
        <w:rPr>
          <w:rFonts w:ascii="Arial" w:hAnsi="Arial" w:cs="Arial"/>
          <w:noProof/>
          <w:lang w:eastAsia="en-GB"/>
        </w:rPr>
        <w:t xml:space="preserve"> </w:t>
      </w:r>
      <w:r w:rsidR="00C63094">
        <w:rPr>
          <w:rFonts w:ascii="Arial" w:hAnsi="Arial" w:cs="Arial"/>
          <w:noProof/>
          <w:lang w:eastAsia="en-GB"/>
        </w:rPr>
        <w:t xml:space="preserve"> The winning entrant will show that it’s employees are at the very heart of the business. </w:t>
      </w:r>
      <w:r w:rsidR="00FE4DD6">
        <w:rPr>
          <w:rFonts w:ascii="Arial" w:hAnsi="Arial" w:cs="Arial"/>
          <w:noProof/>
          <w:lang w:eastAsia="en-GB"/>
        </w:rPr>
        <w:t xml:space="preserve">Evidence of </w:t>
      </w:r>
      <w:r w:rsidR="00FE4DD6" w:rsidRPr="00FE4DD6">
        <w:rPr>
          <w:rFonts w:ascii="Arial" w:hAnsi="Arial" w:cs="Arial"/>
          <w:noProof/>
          <w:lang w:eastAsia="en-GB"/>
        </w:rPr>
        <w:t xml:space="preserve">support, effort and passion </w:t>
      </w:r>
      <w:r w:rsidR="00FE4DD6">
        <w:rPr>
          <w:rFonts w:ascii="Arial" w:hAnsi="Arial" w:cs="Arial"/>
          <w:noProof/>
          <w:lang w:eastAsia="en-GB"/>
        </w:rPr>
        <w:t xml:space="preserve">being </w:t>
      </w:r>
      <w:r w:rsidR="00FE4DD6" w:rsidRPr="00FE4DD6">
        <w:rPr>
          <w:rFonts w:ascii="Arial" w:hAnsi="Arial" w:cs="Arial"/>
          <w:noProof/>
          <w:lang w:eastAsia="en-GB"/>
        </w:rPr>
        <w:t>given by local businesses and organisations to help young people gain a good start to their lives and future careers</w:t>
      </w:r>
      <w:r w:rsidR="00D343F1">
        <w:rPr>
          <w:rFonts w:ascii="Arial" w:hAnsi="Arial" w:cs="Arial"/>
          <w:noProof/>
          <w:lang w:eastAsia="en-GB"/>
        </w:rPr>
        <w:t xml:space="preserve"> will be viewed favorably by judges. </w:t>
      </w:r>
    </w:p>
    <w:p w:rsidR="00647C01" w:rsidRDefault="00647C01" w:rsidP="00DB744E">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7728" behindDoc="0" locked="0" layoutInCell="1" allowOverlap="1" wp14:anchorId="5E3A2196" wp14:editId="77276974">
                <wp:simplePos x="0" y="0"/>
                <wp:positionH relativeFrom="column">
                  <wp:posOffset>-66675</wp:posOffset>
                </wp:positionH>
                <wp:positionV relativeFrom="paragraph">
                  <wp:posOffset>93345</wp:posOffset>
                </wp:positionV>
                <wp:extent cx="5791200" cy="3295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295650"/>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Contact Name: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Company Name: </w:t>
                            </w:r>
                          </w:p>
                          <w:p w:rsidR="00AE5E97" w:rsidRPr="006F42C4" w:rsidRDefault="00AE5E97" w:rsidP="00AE5E97">
                            <w:pPr>
                              <w:rPr>
                                <w:rFonts w:ascii="Arial" w:hAnsi="Arial" w:cs="Arial"/>
                                <w:sz w:val="24"/>
                                <w:szCs w:val="24"/>
                              </w:rPr>
                            </w:pPr>
                            <w:r w:rsidRPr="006F42C4">
                              <w:rPr>
                                <w:rFonts w:ascii="Arial" w:hAnsi="Arial" w:cs="Arial"/>
                                <w:sz w:val="24"/>
                                <w:szCs w:val="24"/>
                              </w:rPr>
                              <w:t>Position in Company/Job Title:</w:t>
                            </w:r>
                            <w:r>
                              <w:rPr>
                                <w:rFonts w:ascii="Arial" w:hAnsi="Arial" w:cs="Arial"/>
                                <w:sz w:val="24"/>
                                <w:szCs w:val="24"/>
                              </w:rPr>
                              <w:t xml:space="preserv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Company Address: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Postcode: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Telephone Number: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Email Address: </w:t>
                            </w:r>
                          </w:p>
                          <w:p w:rsidR="00AE5E97" w:rsidRPr="006F42C4" w:rsidRDefault="00AE5E97" w:rsidP="00AE5E97">
                            <w:pPr>
                              <w:rPr>
                                <w:rFonts w:ascii="Arial" w:hAnsi="Arial" w:cs="Arial"/>
                                <w:sz w:val="24"/>
                                <w:szCs w:val="24"/>
                              </w:rPr>
                            </w:pPr>
                            <w:r w:rsidRPr="006F42C4">
                              <w:rPr>
                                <w:rFonts w:ascii="Arial" w:hAnsi="Arial" w:cs="Arial"/>
                                <w:sz w:val="24"/>
                                <w:szCs w:val="24"/>
                              </w:rPr>
                              <w:t>Company Incorporation Date</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Date Trading Commenced: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3A2196" id="Rectangle 5" o:spid="_x0000_s1026" style="position:absolute;margin-left:-5.25pt;margin-top:7.35pt;width:456pt;height:259.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Contact Name: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Company Name: </w:t>
                      </w:r>
                    </w:p>
                    <w:p w:rsidR="00AE5E97" w:rsidRPr="006F42C4" w:rsidRDefault="00AE5E97" w:rsidP="00AE5E97">
                      <w:pPr>
                        <w:rPr>
                          <w:rFonts w:ascii="Arial" w:hAnsi="Arial" w:cs="Arial"/>
                          <w:sz w:val="24"/>
                          <w:szCs w:val="24"/>
                        </w:rPr>
                      </w:pPr>
                      <w:r w:rsidRPr="006F42C4">
                        <w:rPr>
                          <w:rFonts w:ascii="Arial" w:hAnsi="Arial" w:cs="Arial"/>
                          <w:sz w:val="24"/>
                          <w:szCs w:val="24"/>
                        </w:rPr>
                        <w:t>Position in Company/Job Title:</w:t>
                      </w:r>
                      <w:r>
                        <w:rPr>
                          <w:rFonts w:ascii="Arial" w:hAnsi="Arial" w:cs="Arial"/>
                          <w:sz w:val="24"/>
                          <w:szCs w:val="24"/>
                        </w:rPr>
                        <w:t xml:space="preserv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Company Address: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Postcode: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Telephone Number: </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Email Address: </w:t>
                      </w:r>
                    </w:p>
                    <w:p w:rsidR="00AE5E97" w:rsidRPr="006F42C4" w:rsidRDefault="00AE5E97" w:rsidP="00AE5E97">
                      <w:pPr>
                        <w:rPr>
                          <w:rFonts w:ascii="Arial" w:hAnsi="Arial" w:cs="Arial"/>
                          <w:sz w:val="24"/>
                          <w:szCs w:val="24"/>
                        </w:rPr>
                      </w:pPr>
                      <w:r w:rsidRPr="006F42C4">
                        <w:rPr>
                          <w:rFonts w:ascii="Arial" w:hAnsi="Arial" w:cs="Arial"/>
                          <w:sz w:val="24"/>
                          <w:szCs w:val="24"/>
                        </w:rPr>
                        <w:t>Company Incorporation Date</w:t>
                      </w:r>
                    </w:p>
                    <w:p w:rsidR="00AE5E97" w:rsidRPr="006F42C4" w:rsidRDefault="00AE5E97" w:rsidP="00AE5E97">
                      <w:pPr>
                        <w:rPr>
                          <w:rFonts w:ascii="Arial" w:hAnsi="Arial" w:cs="Arial"/>
                          <w:sz w:val="24"/>
                          <w:szCs w:val="24"/>
                        </w:rPr>
                      </w:pPr>
                      <w:r w:rsidRPr="006F42C4">
                        <w:rPr>
                          <w:rFonts w:ascii="Arial" w:hAnsi="Arial" w:cs="Arial"/>
                          <w:sz w:val="24"/>
                          <w:szCs w:val="24"/>
                        </w:rPr>
                        <w:t xml:space="preserve">Date Trading Commenced: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Pr="00BC1E19" w:rsidRDefault="00F54467" w:rsidP="00F54467">
      <w:pPr>
        <w:rPr>
          <w:rFonts w:ascii="Arial" w:hAnsi="Arial" w:cs="Arial"/>
          <w:szCs w:val="28"/>
        </w:rPr>
      </w:pPr>
    </w:p>
    <w:p w:rsidR="003015E4" w:rsidRPr="000D10FB" w:rsidRDefault="003015E4" w:rsidP="003015E4">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00473C46">
          <w:rPr>
            <w:rStyle w:val="Hyperlink"/>
            <w:rFonts w:ascii="Arial" w:hAnsi="Arial" w:cs="Arial"/>
            <w:sz w:val="24"/>
            <w:szCs w:val="28"/>
          </w:rPr>
          <w:t>laurafrost@clarkenicklin.co.uk</w:t>
        </w:r>
      </w:hyperlink>
      <w:r w:rsidR="00473C46">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w:t>
      </w:r>
      <w:r w:rsidR="00473C46">
        <w:rPr>
          <w:rFonts w:ascii="Arial" w:hAnsi="Arial" w:cs="Arial"/>
          <w:sz w:val="24"/>
          <w:szCs w:val="28"/>
        </w:rPr>
        <w:t>Laura Frost</w:t>
      </w:r>
      <w:r w:rsidRPr="000D10FB">
        <w:rPr>
          <w:rFonts w:ascii="Arial" w:hAnsi="Arial" w:cs="Arial"/>
          <w:sz w:val="24"/>
          <w:szCs w:val="28"/>
        </w:rPr>
        <w:t xml:space="preserve"> on 0161 495 4700.</w:t>
      </w:r>
    </w:p>
    <w:p w:rsidR="003672E2" w:rsidRDefault="003672E2" w:rsidP="003672E2">
      <w:pPr>
        <w:rPr>
          <w:rFonts w:ascii="Arial" w:hAnsi="Arial" w:cs="Arial"/>
          <w:b/>
          <w:sz w:val="24"/>
          <w:szCs w:val="28"/>
        </w:rPr>
      </w:pPr>
      <w:r>
        <w:rPr>
          <w:rFonts w:ascii="Arial" w:hAnsi="Arial" w:cs="Arial"/>
          <w:b/>
          <w:sz w:val="24"/>
          <w:szCs w:val="28"/>
        </w:rPr>
        <w:t>The deadline for entries is 5pm on Friday 2</w:t>
      </w:r>
      <w:r w:rsidR="00473C46">
        <w:rPr>
          <w:rFonts w:ascii="Arial" w:hAnsi="Arial" w:cs="Arial"/>
          <w:b/>
          <w:sz w:val="24"/>
          <w:szCs w:val="28"/>
        </w:rPr>
        <w:t>5</w:t>
      </w:r>
      <w:r w:rsidRPr="00BC439A">
        <w:rPr>
          <w:rFonts w:ascii="Arial" w:hAnsi="Arial" w:cs="Arial"/>
          <w:b/>
          <w:sz w:val="24"/>
          <w:szCs w:val="28"/>
          <w:vertAlign w:val="superscript"/>
        </w:rPr>
        <w:t>th</w:t>
      </w:r>
      <w:r w:rsidR="00473C46">
        <w:rPr>
          <w:rFonts w:ascii="Arial" w:hAnsi="Arial" w:cs="Arial"/>
          <w:b/>
          <w:sz w:val="24"/>
          <w:szCs w:val="28"/>
        </w:rPr>
        <w:t xml:space="preserve"> May 2018</w:t>
      </w:r>
      <w:r>
        <w:rPr>
          <w:rFonts w:ascii="Arial" w:hAnsi="Arial" w:cs="Arial"/>
          <w:b/>
          <w:sz w:val="24"/>
          <w:szCs w:val="28"/>
        </w:rPr>
        <w:t>.</w:t>
      </w:r>
    </w:p>
    <w:p w:rsidR="003672E2" w:rsidRDefault="003672E2" w:rsidP="003672E2">
      <w:pPr>
        <w:rPr>
          <w:rFonts w:ascii="Arial" w:hAnsi="Arial" w:cs="Arial"/>
          <w:b/>
          <w:sz w:val="28"/>
          <w:szCs w:val="28"/>
        </w:rPr>
      </w:pPr>
      <w:r w:rsidRPr="00B110E1">
        <w:rPr>
          <w:rFonts w:ascii="Arial" w:hAnsi="Arial" w:cs="Arial"/>
          <w:b/>
          <w:sz w:val="28"/>
          <w:szCs w:val="28"/>
        </w:rPr>
        <w:t>Entry terms</w:t>
      </w:r>
    </w:p>
    <w:p w:rsidR="003672E2" w:rsidRPr="00ED5C1A" w:rsidRDefault="003672E2" w:rsidP="003672E2">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2E537D" w:rsidRDefault="002E537D" w:rsidP="00671B3E">
      <w:pPr>
        <w:rPr>
          <w:rFonts w:ascii="Arial" w:hAnsi="Arial" w:cs="Arial"/>
          <w:b/>
          <w:sz w:val="28"/>
          <w:szCs w:val="28"/>
        </w:rPr>
      </w:pPr>
    </w:p>
    <w:p w:rsidR="00647C01" w:rsidRDefault="00647C01" w:rsidP="00671B3E">
      <w:pPr>
        <w:rPr>
          <w:rFonts w:ascii="Arial" w:hAnsi="Arial" w:cs="Arial"/>
          <w:b/>
          <w:sz w:val="28"/>
          <w:szCs w:val="28"/>
        </w:rPr>
      </w:pPr>
    </w:p>
    <w:p w:rsidR="00647C01" w:rsidRDefault="00647C01"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3015E4" w:rsidRPr="007427B7" w:rsidRDefault="003015E4" w:rsidP="003015E4">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BC1E19" w:rsidRPr="00BC1E19" w:rsidRDefault="00BC1E19" w:rsidP="00BC1E19">
      <w:pPr>
        <w:pStyle w:val="ListParagraph"/>
        <w:numPr>
          <w:ilvl w:val="0"/>
          <w:numId w:val="2"/>
        </w:numPr>
        <w:rPr>
          <w:rFonts w:ascii="Arial" w:hAnsi="Arial" w:cs="Arial"/>
          <w:sz w:val="24"/>
          <w:szCs w:val="28"/>
        </w:rPr>
      </w:pPr>
      <w:r w:rsidRPr="00BC1E19">
        <w:rPr>
          <w:rFonts w:ascii="Arial" w:hAnsi="Arial" w:cs="Arial"/>
          <w:sz w:val="24"/>
          <w:szCs w:val="28"/>
        </w:rPr>
        <w:t>Overall trends in your trading performance covering turnover and profit development</w:t>
      </w:r>
    </w:p>
    <w:p w:rsidR="00BC1E19" w:rsidRPr="00BC1E19" w:rsidRDefault="00BC1E19" w:rsidP="00BC1E19">
      <w:pPr>
        <w:pStyle w:val="ListParagraph"/>
        <w:numPr>
          <w:ilvl w:val="0"/>
          <w:numId w:val="2"/>
        </w:numPr>
        <w:rPr>
          <w:rFonts w:ascii="Arial" w:hAnsi="Arial" w:cs="Arial"/>
          <w:sz w:val="24"/>
          <w:szCs w:val="28"/>
        </w:rPr>
      </w:pPr>
      <w:r w:rsidRPr="00BC1E19">
        <w:rPr>
          <w:rFonts w:ascii="Arial" w:hAnsi="Arial" w:cs="Arial"/>
          <w:sz w:val="24"/>
          <w:szCs w:val="28"/>
        </w:rPr>
        <w:t>Key events that have led to changes and contributed to business success</w:t>
      </w:r>
    </w:p>
    <w:p w:rsidR="00BC1E19" w:rsidRPr="00BC1E19" w:rsidRDefault="00BC1E19" w:rsidP="00BC1E19">
      <w:pPr>
        <w:pStyle w:val="ListParagraph"/>
        <w:numPr>
          <w:ilvl w:val="0"/>
          <w:numId w:val="2"/>
        </w:numPr>
        <w:rPr>
          <w:rFonts w:ascii="Arial" w:hAnsi="Arial" w:cs="Arial"/>
          <w:sz w:val="24"/>
          <w:szCs w:val="28"/>
        </w:rPr>
      </w:pPr>
      <w:r w:rsidRPr="00BC1E19">
        <w:rPr>
          <w:rFonts w:ascii="Arial" w:hAnsi="Arial" w:cs="Arial"/>
          <w:sz w:val="24"/>
          <w:szCs w:val="28"/>
        </w:rPr>
        <w:t>Your business objectives and strategy for the next 3 to 5 years and how these will be achieved</w:t>
      </w:r>
    </w:p>
    <w:p w:rsidR="00DB744E" w:rsidRDefault="00DB744E" w:rsidP="00DB744E">
      <w:pPr>
        <w:pStyle w:val="ListParagraph"/>
        <w:numPr>
          <w:ilvl w:val="0"/>
          <w:numId w:val="2"/>
        </w:numPr>
        <w:rPr>
          <w:rFonts w:ascii="Arial" w:hAnsi="Arial" w:cs="Arial"/>
          <w:sz w:val="24"/>
          <w:szCs w:val="28"/>
        </w:rPr>
      </w:pPr>
      <w:r>
        <w:rPr>
          <w:rFonts w:ascii="Arial" w:hAnsi="Arial" w:cs="Arial"/>
          <w:sz w:val="24"/>
          <w:szCs w:val="28"/>
        </w:rPr>
        <w:t>Staff development, retention and recruitment initiatives</w:t>
      </w:r>
    </w:p>
    <w:p w:rsidR="00DB744E" w:rsidRDefault="00DB744E" w:rsidP="00DB744E">
      <w:pPr>
        <w:pStyle w:val="ListParagraph"/>
        <w:numPr>
          <w:ilvl w:val="0"/>
          <w:numId w:val="2"/>
        </w:numPr>
        <w:rPr>
          <w:rFonts w:ascii="Arial" w:hAnsi="Arial" w:cs="Arial"/>
          <w:sz w:val="24"/>
          <w:szCs w:val="28"/>
        </w:rPr>
      </w:pPr>
      <w:r>
        <w:rPr>
          <w:rFonts w:ascii="Arial" w:hAnsi="Arial" w:cs="Arial"/>
          <w:sz w:val="24"/>
          <w:szCs w:val="28"/>
        </w:rPr>
        <w:t>A</w:t>
      </w:r>
      <w:r w:rsidRPr="00B75567">
        <w:rPr>
          <w:rFonts w:ascii="Arial" w:hAnsi="Arial" w:cs="Arial"/>
          <w:sz w:val="24"/>
          <w:szCs w:val="28"/>
        </w:rPr>
        <w:t>ny activity your business does that specifically helps young people gain a good start in</w:t>
      </w:r>
      <w:r>
        <w:rPr>
          <w:rFonts w:ascii="Arial" w:hAnsi="Arial" w:cs="Arial"/>
          <w:sz w:val="24"/>
          <w:szCs w:val="28"/>
        </w:rPr>
        <w:t xml:space="preserve"> their lives and future careers</w:t>
      </w:r>
    </w:p>
    <w:p w:rsidR="00DB744E" w:rsidRDefault="00DB744E" w:rsidP="00DB744E">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DB744E" w:rsidRDefault="00DB744E" w:rsidP="00DB744E">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3015E4" w:rsidRPr="000D10FB" w:rsidRDefault="003015E4" w:rsidP="003015E4">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473C46" w:rsidRPr="00FE0007">
          <w:rPr>
            <w:rStyle w:val="Hyperlink"/>
            <w:rFonts w:ascii="Arial" w:hAnsi="Arial" w:cs="Arial"/>
            <w:sz w:val="24"/>
            <w:szCs w:val="28"/>
          </w:rPr>
          <w:t>laurafrost@clarkenicklin.co.uk</w:t>
        </w:r>
      </w:hyperlink>
      <w:r w:rsidR="00473C46">
        <w:rPr>
          <w:rFonts w:ascii="Arial" w:hAnsi="Arial" w:cs="Arial"/>
          <w:sz w:val="24"/>
          <w:szCs w:val="28"/>
        </w:rPr>
        <w:t xml:space="preserve">. </w:t>
      </w:r>
      <w:hyperlink r:id="rId11" w:history="1"/>
      <w:r w:rsidRPr="000D10FB">
        <w:rPr>
          <w:rFonts w:ascii="Arial" w:hAnsi="Arial" w:cs="Arial"/>
          <w:sz w:val="24"/>
          <w:szCs w:val="28"/>
        </w:rPr>
        <w:t xml:space="preserve">You will receive a confirmation of receipt. If you do not receive a confirmation please contact </w:t>
      </w:r>
      <w:r w:rsidR="00473C46">
        <w:rPr>
          <w:rFonts w:ascii="Arial" w:hAnsi="Arial" w:cs="Arial"/>
          <w:sz w:val="24"/>
          <w:szCs w:val="28"/>
        </w:rPr>
        <w:t>Laura Frost</w:t>
      </w:r>
      <w:r w:rsidRPr="000D10FB">
        <w:rPr>
          <w:rFonts w:ascii="Arial" w:hAnsi="Arial" w:cs="Arial"/>
          <w:sz w:val="24"/>
          <w:szCs w:val="28"/>
        </w:rPr>
        <w:t xml:space="preserve"> on 0161 495 4700.</w:t>
      </w:r>
    </w:p>
    <w:p w:rsidR="003672E2" w:rsidRDefault="003672E2" w:rsidP="003672E2">
      <w:pPr>
        <w:rPr>
          <w:rFonts w:ascii="Arial" w:hAnsi="Arial" w:cs="Arial"/>
          <w:b/>
          <w:sz w:val="24"/>
          <w:szCs w:val="28"/>
        </w:rPr>
      </w:pPr>
      <w:r>
        <w:rPr>
          <w:rFonts w:ascii="Arial" w:hAnsi="Arial" w:cs="Arial"/>
          <w:b/>
          <w:sz w:val="24"/>
          <w:szCs w:val="28"/>
        </w:rPr>
        <w:t>The deadline for entries is 5pm on Friday 2</w:t>
      </w:r>
      <w:r w:rsidR="00473C46">
        <w:rPr>
          <w:rFonts w:ascii="Arial" w:hAnsi="Arial" w:cs="Arial"/>
          <w:b/>
          <w:sz w:val="24"/>
          <w:szCs w:val="28"/>
        </w:rPr>
        <w:t>5</w:t>
      </w:r>
      <w:r w:rsidRPr="00BC439A">
        <w:rPr>
          <w:rFonts w:ascii="Arial" w:hAnsi="Arial" w:cs="Arial"/>
          <w:b/>
          <w:sz w:val="24"/>
          <w:szCs w:val="28"/>
          <w:vertAlign w:val="superscript"/>
        </w:rPr>
        <w:t>th</w:t>
      </w:r>
      <w:r w:rsidR="00473C46">
        <w:rPr>
          <w:rFonts w:ascii="Arial" w:hAnsi="Arial" w:cs="Arial"/>
          <w:b/>
          <w:sz w:val="24"/>
          <w:szCs w:val="28"/>
        </w:rPr>
        <w:t xml:space="preserve"> May 2018</w:t>
      </w:r>
      <w:r>
        <w:rPr>
          <w:rFonts w:ascii="Arial" w:hAnsi="Arial" w:cs="Arial"/>
          <w:b/>
          <w:sz w:val="24"/>
          <w:szCs w:val="28"/>
        </w:rPr>
        <w:t>.</w:t>
      </w:r>
    </w:p>
    <w:tbl>
      <w:tblPr>
        <w:tblStyle w:val="TableGrid"/>
        <w:tblW w:w="9152" w:type="dxa"/>
        <w:tblLook w:val="04A0" w:firstRow="1" w:lastRow="0" w:firstColumn="1" w:lastColumn="0" w:noHBand="0" w:noVBand="1"/>
      </w:tblPr>
      <w:tblGrid>
        <w:gridCol w:w="9152"/>
      </w:tblGrid>
      <w:tr w:rsidR="005C51A6" w:rsidTr="003015E4">
        <w:trPr>
          <w:trHeight w:val="5794"/>
        </w:trPr>
        <w:tc>
          <w:tcPr>
            <w:tcW w:w="9152" w:type="dxa"/>
          </w:tcPr>
          <w:p w:rsidR="00AE5E97" w:rsidRDefault="003015E4" w:rsidP="00AE5E97">
            <w:pPr>
              <w:rPr>
                <w:rFonts w:ascii="Arial" w:hAnsi="Arial" w:cs="Arial"/>
                <w:sz w:val="24"/>
                <w:szCs w:val="28"/>
              </w:rPr>
            </w:pPr>
            <w:r>
              <w:rPr>
                <w:rFonts w:ascii="Arial" w:hAnsi="Arial" w:cs="Arial"/>
                <w:sz w:val="24"/>
                <w:szCs w:val="28"/>
              </w:rPr>
              <w:t>Type here</w:t>
            </w:r>
          </w:p>
          <w:p w:rsidR="005C51A6" w:rsidRDefault="005C51A6" w:rsidP="00A91B69">
            <w:pPr>
              <w:rPr>
                <w:rFonts w:ascii="Arial" w:hAnsi="Arial" w:cs="Arial"/>
                <w:b/>
                <w:sz w:val="20"/>
                <w:szCs w:val="28"/>
              </w:rPr>
            </w:pPr>
          </w:p>
          <w:p w:rsidR="003015E4" w:rsidRDefault="003015E4" w:rsidP="00A91B69">
            <w:pPr>
              <w:rPr>
                <w:rFonts w:ascii="Arial" w:hAnsi="Arial" w:cs="Arial"/>
                <w:b/>
                <w:sz w:val="20"/>
                <w:szCs w:val="28"/>
              </w:rPr>
            </w:pPr>
          </w:p>
        </w:tc>
      </w:tr>
    </w:tbl>
    <w:p w:rsidR="00BF7E77" w:rsidRPr="00671B3E" w:rsidRDefault="00BF7E77" w:rsidP="003015E4">
      <w:pPr>
        <w:rPr>
          <w:rFonts w:ascii="Arial" w:hAnsi="Arial" w:cs="Arial"/>
          <w:b/>
          <w:sz w:val="20"/>
          <w:szCs w:val="28"/>
        </w:rPr>
      </w:pPr>
    </w:p>
    <w:sectPr w:rsidR="00BF7E77" w:rsidRPr="00671B3E" w:rsidSect="00BC1E19">
      <w:footerReference w:type="default" r:id="rId12"/>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Default="00647C01">
    <w:pPr>
      <w:pStyle w:val="Footer"/>
    </w:pPr>
    <w:r>
      <w:rPr>
        <w:rFonts w:ascii="Arial" w:hAnsi="Arial" w:cs="Arial"/>
        <w:noProof/>
        <w:sz w:val="18"/>
        <w:lang w:eastAsia="en-GB"/>
      </w:rPr>
      <w:drawing>
        <wp:anchor distT="0" distB="0" distL="114300" distR="114300" simplePos="0" relativeHeight="251658240" behindDoc="0" locked="0" layoutInCell="1" allowOverlap="1">
          <wp:simplePos x="0" y="0"/>
          <wp:positionH relativeFrom="column">
            <wp:posOffset>676275</wp:posOffset>
          </wp:positionH>
          <wp:positionV relativeFrom="paragraph">
            <wp:posOffset>-203835</wp:posOffset>
          </wp:positionV>
          <wp:extent cx="4582795" cy="6381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24986"/>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26E6C"/>
    <w:rsid w:val="00051ECD"/>
    <w:rsid w:val="000F438E"/>
    <w:rsid w:val="000F51C9"/>
    <w:rsid w:val="00100EA2"/>
    <w:rsid w:val="001235D8"/>
    <w:rsid w:val="0014088A"/>
    <w:rsid w:val="00145D81"/>
    <w:rsid w:val="00154B6F"/>
    <w:rsid w:val="00157E18"/>
    <w:rsid w:val="001616B1"/>
    <w:rsid w:val="00172E35"/>
    <w:rsid w:val="00177412"/>
    <w:rsid w:val="001B4C80"/>
    <w:rsid w:val="002025B1"/>
    <w:rsid w:val="0021590E"/>
    <w:rsid w:val="00284F50"/>
    <w:rsid w:val="002B3902"/>
    <w:rsid w:val="002C0537"/>
    <w:rsid w:val="002C1EC6"/>
    <w:rsid w:val="002E537D"/>
    <w:rsid w:val="003015E4"/>
    <w:rsid w:val="003672E2"/>
    <w:rsid w:val="003746A0"/>
    <w:rsid w:val="003D2451"/>
    <w:rsid w:val="004228FF"/>
    <w:rsid w:val="004526E7"/>
    <w:rsid w:val="00473C03"/>
    <w:rsid w:val="00473C46"/>
    <w:rsid w:val="004B08B7"/>
    <w:rsid w:val="005201F5"/>
    <w:rsid w:val="00555AD0"/>
    <w:rsid w:val="005833F6"/>
    <w:rsid w:val="005872B1"/>
    <w:rsid w:val="005C51A6"/>
    <w:rsid w:val="005D3DA8"/>
    <w:rsid w:val="005F3B55"/>
    <w:rsid w:val="00647C01"/>
    <w:rsid w:val="00656EE9"/>
    <w:rsid w:val="00663C16"/>
    <w:rsid w:val="00671B3E"/>
    <w:rsid w:val="006949F3"/>
    <w:rsid w:val="006E56FD"/>
    <w:rsid w:val="006F42C4"/>
    <w:rsid w:val="007060F5"/>
    <w:rsid w:val="00712FF7"/>
    <w:rsid w:val="00744114"/>
    <w:rsid w:val="007610EC"/>
    <w:rsid w:val="00776FEB"/>
    <w:rsid w:val="007923AB"/>
    <w:rsid w:val="007A1B35"/>
    <w:rsid w:val="007F7CFE"/>
    <w:rsid w:val="00820FA0"/>
    <w:rsid w:val="0085588D"/>
    <w:rsid w:val="00855D08"/>
    <w:rsid w:val="00862460"/>
    <w:rsid w:val="00865743"/>
    <w:rsid w:val="008729EA"/>
    <w:rsid w:val="008A3103"/>
    <w:rsid w:val="008D07EA"/>
    <w:rsid w:val="008F13A2"/>
    <w:rsid w:val="008F72C3"/>
    <w:rsid w:val="00917B33"/>
    <w:rsid w:val="00921F4D"/>
    <w:rsid w:val="00923F8E"/>
    <w:rsid w:val="00981396"/>
    <w:rsid w:val="009A20FA"/>
    <w:rsid w:val="009A22E4"/>
    <w:rsid w:val="009B0817"/>
    <w:rsid w:val="009B08B0"/>
    <w:rsid w:val="00A160E9"/>
    <w:rsid w:val="00A2592A"/>
    <w:rsid w:val="00A5438B"/>
    <w:rsid w:val="00A81F68"/>
    <w:rsid w:val="00A91B69"/>
    <w:rsid w:val="00AA2CF9"/>
    <w:rsid w:val="00AB5FF3"/>
    <w:rsid w:val="00AE0C38"/>
    <w:rsid w:val="00AE5E97"/>
    <w:rsid w:val="00B01B87"/>
    <w:rsid w:val="00B21F8B"/>
    <w:rsid w:val="00B700C4"/>
    <w:rsid w:val="00B75567"/>
    <w:rsid w:val="00B77151"/>
    <w:rsid w:val="00BA5255"/>
    <w:rsid w:val="00BB3B46"/>
    <w:rsid w:val="00BC1E19"/>
    <w:rsid w:val="00BE3DFC"/>
    <w:rsid w:val="00BF7E77"/>
    <w:rsid w:val="00C63094"/>
    <w:rsid w:val="00C75BD4"/>
    <w:rsid w:val="00CB2AD6"/>
    <w:rsid w:val="00CB3387"/>
    <w:rsid w:val="00CC21C3"/>
    <w:rsid w:val="00CC4369"/>
    <w:rsid w:val="00D31A27"/>
    <w:rsid w:val="00D343F1"/>
    <w:rsid w:val="00D54B5D"/>
    <w:rsid w:val="00D705EC"/>
    <w:rsid w:val="00DB49DA"/>
    <w:rsid w:val="00DB744E"/>
    <w:rsid w:val="00DB78CA"/>
    <w:rsid w:val="00DF5072"/>
    <w:rsid w:val="00E67FA8"/>
    <w:rsid w:val="00ED0740"/>
    <w:rsid w:val="00F12769"/>
    <w:rsid w:val="00F1582C"/>
    <w:rsid w:val="00F54467"/>
    <w:rsid w:val="00F551F1"/>
    <w:rsid w:val="00F70921"/>
    <w:rsid w:val="00F71DD8"/>
    <w:rsid w:val="00FA2EC7"/>
    <w:rsid w:val="00FC2A7F"/>
    <w:rsid w:val="00FE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339C4DC-1231-4F24-A843-219F0A1B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5E97"/>
    <w:rPr>
      <w:b/>
      <w:bCs/>
    </w:rPr>
  </w:style>
  <w:style w:type="character" w:styleId="UnresolvedMention">
    <w:name w:val="Unresolved Mention"/>
    <w:basedOn w:val="DefaultParagraphFont"/>
    <w:uiPriority w:val="99"/>
    <w:semiHidden/>
    <w:unhideWhenUsed/>
    <w:rsid w:val="00473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ost@clarkenickli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m@clarkenicklin.co.uk" TargetMode="External"/><Relationship Id="rId5" Type="http://schemas.openxmlformats.org/officeDocument/2006/relationships/footnotes" Target="footnotes.xml"/><Relationship Id="rId10" Type="http://schemas.openxmlformats.org/officeDocument/2006/relationships/hyperlink" Target="mailto:laurafrost@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8</cp:revision>
  <dcterms:created xsi:type="dcterms:W3CDTF">2016-04-01T09:56:00Z</dcterms:created>
  <dcterms:modified xsi:type="dcterms:W3CDTF">2017-12-21T14:22:00Z</dcterms:modified>
</cp:coreProperties>
</file>